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40" w:rsidRDefault="002A0488" w:rsidP="00D35DEC">
      <w:pPr>
        <w:spacing w:line="276" w:lineRule="auto"/>
        <w:rPr>
          <w:rFonts w:ascii="Trebuchet MS" w:hAnsi="Trebuchet MS" w:cs="Tahoma"/>
          <w:sz w:val="22"/>
          <w:u w:val="single"/>
        </w:rPr>
      </w:pPr>
      <w:r w:rsidRPr="0049340E">
        <w:rPr>
          <w:rFonts w:ascii="Trebuchet MS" w:hAnsi="Trebuchet MS" w:cs="Tahoma"/>
          <w:noProof/>
          <w:sz w:val="22"/>
        </w:rPr>
        <w:drawing>
          <wp:anchor distT="0" distB="0" distL="114300" distR="114300" simplePos="0" relativeHeight="251657728" behindDoc="0" locked="0" layoutInCell="1" allowOverlap="1" wp14:anchorId="5236F435" wp14:editId="21437ED4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028700" cy="900430"/>
            <wp:effectExtent l="0" t="0" r="0" b="0"/>
            <wp:wrapNone/>
            <wp:docPr id="2" name="obrázek 2" descr="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93" w:rsidRPr="0049340E">
        <w:rPr>
          <w:rFonts w:ascii="Trebuchet MS" w:hAnsi="Trebuchet MS" w:cs="Tahoma"/>
          <w:b/>
          <w:bCs/>
          <w:sz w:val="22"/>
          <w:u w:val="single"/>
        </w:rPr>
        <w:t xml:space="preserve">Základní škola Tlumačov, okres Zlín, </w:t>
      </w:r>
      <w:r w:rsidR="00985493" w:rsidRPr="0049340E">
        <w:rPr>
          <w:rFonts w:ascii="Trebuchet MS" w:hAnsi="Trebuchet MS" w:cs="Tahoma"/>
          <w:sz w:val="22"/>
          <w:u w:val="single"/>
        </w:rPr>
        <w:t>příspěvková organizace</w:t>
      </w:r>
    </w:p>
    <w:p w:rsidR="00A1370F" w:rsidRDefault="00A1370F" w:rsidP="00D35DEC">
      <w:pPr>
        <w:spacing w:line="276" w:lineRule="auto"/>
        <w:rPr>
          <w:rFonts w:ascii="Trebuchet MS" w:hAnsi="Trebuchet MS" w:cs="Tahoma"/>
          <w:sz w:val="22"/>
          <w:u w:val="single"/>
        </w:rPr>
      </w:pPr>
    </w:p>
    <w:p w:rsidR="00A044E7" w:rsidRPr="0049340E" w:rsidRDefault="00A044E7" w:rsidP="00D35DEC">
      <w:pPr>
        <w:spacing w:line="276" w:lineRule="auto"/>
        <w:rPr>
          <w:rFonts w:ascii="Trebuchet MS" w:hAnsi="Trebuchet MS" w:cs="Tahoma"/>
          <w:sz w:val="22"/>
          <w:u w:val="single"/>
        </w:rPr>
      </w:pPr>
    </w:p>
    <w:p w:rsidR="00EB3340" w:rsidRPr="00A044E7" w:rsidRDefault="00A044E7" w:rsidP="00D35DEC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276" w:lineRule="auto"/>
        <w:jc w:val="center"/>
        <w:rPr>
          <w:rFonts w:ascii="Trebuchet MS" w:hAnsi="Trebuchet MS" w:cs="Tahoma"/>
          <w:b/>
          <w:bCs/>
          <w:color w:val="000080"/>
          <w:sz w:val="28"/>
          <w:szCs w:val="28"/>
        </w:rPr>
      </w:pPr>
      <w:r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>Informace k z</w:t>
      </w:r>
      <w:r w:rsidR="00985493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>ápis</w:t>
      </w:r>
      <w:r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 xml:space="preserve">u ukrajinských </w:t>
      </w:r>
      <w:proofErr w:type="gramStart"/>
      <w:r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 xml:space="preserve">dětí </w:t>
      </w:r>
      <w:r w:rsidR="00985493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 xml:space="preserve"> </w:t>
      </w:r>
      <w:r w:rsidR="00DD5541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>do</w:t>
      </w:r>
      <w:proofErr w:type="gramEnd"/>
      <w:r w:rsidR="00DD5541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 xml:space="preserve"> prvního ročníku </w:t>
      </w:r>
    </w:p>
    <w:p w:rsidR="00EB3340" w:rsidRPr="00A044E7" w:rsidRDefault="00A439D7" w:rsidP="00D35DEC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276" w:lineRule="auto"/>
        <w:jc w:val="center"/>
        <w:rPr>
          <w:rFonts w:ascii="Trebuchet MS" w:hAnsi="Trebuchet MS" w:cs="Tahoma"/>
          <w:bCs/>
          <w:color w:val="000080"/>
          <w:sz w:val="28"/>
          <w:szCs w:val="28"/>
        </w:rPr>
      </w:pPr>
      <w:r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 xml:space="preserve">se uskuteční </w:t>
      </w:r>
      <w:r w:rsidR="00A044E7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 xml:space="preserve">v úterý </w:t>
      </w:r>
      <w:r w:rsidR="00C2029E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>21</w:t>
      </w:r>
      <w:r w:rsidR="001C42A9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>.</w:t>
      </w:r>
      <w:r w:rsidR="00A044E7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>červn</w:t>
      </w:r>
      <w:r w:rsidR="00DD5541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>a</w:t>
      </w:r>
      <w:r w:rsidR="00985493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 xml:space="preserve"> 20</w:t>
      </w:r>
      <w:r w:rsidR="00C2029E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>22</w:t>
      </w:r>
      <w:r w:rsidR="00985493" w:rsidRPr="00A044E7">
        <w:rPr>
          <w:rFonts w:ascii="Trebuchet MS" w:hAnsi="Trebuchet MS" w:cs="Tahoma"/>
          <w:b/>
          <w:bCs/>
          <w:color w:val="000080"/>
          <w:sz w:val="28"/>
          <w:szCs w:val="28"/>
        </w:rPr>
        <w:t xml:space="preserve"> </w:t>
      </w:r>
    </w:p>
    <w:p w:rsidR="00EB3340" w:rsidRPr="00A044E7" w:rsidRDefault="00985493" w:rsidP="00D35DEC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276" w:lineRule="auto"/>
        <w:jc w:val="center"/>
        <w:rPr>
          <w:rFonts w:ascii="Trebuchet MS" w:hAnsi="Trebuchet MS" w:cs="Tahoma"/>
          <w:color w:val="000080"/>
          <w:sz w:val="28"/>
          <w:szCs w:val="28"/>
        </w:rPr>
      </w:pPr>
      <w:r w:rsidRPr="00A044E7">
        <w:rPr>
          <w:rFonts w:ascii="Trebuchet MS" w:hAnsi="Trebuchet MS" w:cs="Tahoma"/>
          <w:color w:val="000080"/>
          <w:sz w:val="28"/>
          <w:szCs w:val="28"/>
        </w:rPr>
        <w:t>v době od 14.00 do 1</w:t>
      </w:r>
      <w:r w:rsidR="00A044E7">
        <w:rPr>
          <w:rFonts w:ascii="Trebuchet MS" w:hAnsi="Trebuchet MS" w:cs="Tahoma"/>
          <w:color w:val="000080"/>
          <w:sz w:val="28"/>
          <w:szCs w:val="28"/>
        </w:rPr>
        <w:t>6</w:t>
      </w:r>
      <w:r w:rsidRPr="00A044E7">
        <w:rPr>
          <w:rFonts w:ascii="Trebuchet MS" w:hAnsi="Trebuchet MS" w:cs="Tahoma"/>
          <w:color w:val="000080"/>
          <w:sz w:val="28"/>
          <w:szCs w:val="28"/>
        </w:rPr>
        <w:t>.00 hod.</w:t>
      </w:r>
    </w:p>
    <w:p w:rsidR="00EB3340" w:rsidRDefault="00EB3340" w:rsidP="00D35DEC">
      <w:pPr>
        <w:spacing w:line="276" w:lineRule="auto"/>
        <w:rPr>
          <w:rFonts w:ascii="Trebuchet MS" w:hAnsi="Trebuchet MS" w:cs="Tahoma"/>
          <w:sz w:val="22"/>
        </w:rPr>
      </w:pPr>
    </w:p>
    <w:p w:rsidR="00A1370F" w:rsidRPr="0049340E" w:rsidRDefault="00A1370F" w:rsidP="00D35DEC">
      <w:pPr>
        <w:spacing w:line="276" w:lineRule="auto"/>
        <w:rPr>
          <w:rFonts w:ascii="Trebuchet MS" w:hAnsi="Trebuchet MS" w:cs="Tahoma"/>
          <w:sz w:val="22"/>
        </w:rPr>
      </w:pPr>
    </w:p>
    <w:p w:rsidR="00A044E7" w:rsidRDefault="00A044E7" w:rsidP="00D35DEC">
      <w:pPr>
        <w:pStyle w:val="Zkladntext"/>
        <w:spacing w:line="276" w:lineRule="auto"/>
        <w:rPr>
          <w:rFonts w:ascii="Trebuchet MS" w:hAnsi="Trebuchet MS" w:cs="Tahoma"/>
          <w:b/>
        </w:rPr>
      </w:pPr>
      <w:r>
        <w:rPr>
          <w:rFonts w:ascii="Trebuchet MS" w:hAnsi="Trebuchet MS" w:cs="Tahoma"/>
        </w:rPr>
        <w:t xml:space="preserve">   </w:t>
      </w:r>
      <w:r>
        <w:rPr>
          <w:rFonts w:ascii="Trebuchet MS" w:hAnsi="Trebuchet MS" w:cs="Tahoma"/>
          <w:b/>
        </w:rPr>
        <w:t>Vážení rodiče,</w:t>
      </w:r>
    </w:p>
    <w:p w:rsidR="00A044E7" w:rsidRPr="00A044E7" w:rsidRDefault="00A044E7" w:rsidP="00D35DEC">
      <w:pPr>
        <w:pStyle w:val="Zkladntext"/>
        <w:spacing w:line="276" w:lineRule="auto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do 1.ročníku školního roku 2022/2023 Základní školy Tlumačov budou zapsány i ukrajinské děti, které se narodily v době od 1.9. 2015 do 31.8. 2016 a děti, kterým byl odložen začátek povinné školní docházky o 1 rok. </w:t>
      </w:r>
    </w:p>
    <w:p w:rsidR="00433A65" w:rsidRPr="0049340E" w:rsidRDefault="00985493" w:rsidP="00D35DEC">
      <w:pPr>
        <w:pStyle w:val="Zkladntext"/>
        <w:spacing w:line="276" w:lineRule="auto"/>
        <w:rPr>
          <w:rFonts w:ascii="Trebuchet MS" w:hAnsi="Trebuchet MS" w:cs="Tahoma"/>
          <w:b/>
          <w:bCs/>
        </w:rPr>
      </w:pPr>
      <w:r w:rsidRPr="0049340E">
        <w:rPr>
          <w:rFonts w:ascii="Trebuchet MS" w:hAnsi="Trebuchet MS" w:cs="Tahoma"/>
        </w:rPr>
        <w:t xml:space="preserve">    </w:t>
      </w:r>
    </w:p>
    <w:p w:rsidR="00A044E7" w:rsidRDefault="00433A65" w:rsidP="00D35DEC">
      <w:pPr>
        <w:pStyle w:val="Zkladntext"/>
        <w:spacing w:line="276" w:lineRule="auto"/>
        <w:rPr>
          <w:rFonts w:ascii="Trebuchet MS" w:hAnsi="Trebuchet MS" w:cs="Tahoma"/>
          <w:b/>
          <w:bCs/>
        </w:rPr>
      </w:pPr>
      <w:r w:rsidRPr="0049340E">
        <w:rPr>
          <w:rFonts w:ascii="Trebuchet MS" w:hAnsi="Trebuchet MS" w:cs="Tahoma"/>
          <w:b/>
          <w:bCs/>
        </w:rPr>
        <w:t xml:space="preserve">   </w:t>
      </w:r>
      <w:r w:rsidR="00985493" w:rsidRPr="0049340E">
        <w:rPr>
          <w:rFonts w:ascii="Trebuchet MS" w:hAnsi="Trebuchet MS" w:cs="Tahoma"/>
          <w:b/>
          <w:bCs/>
        </w:rPr>
        <w:t xml:space="preserve">K zápisu </w:t>
      </w:r>
      <w:r w:rsidR="00A044E7">
        <w:rPr>
          <w:rFonts w:ascii="Trebuchet MS" w:hAnsi="Trebuchet MS" w:cs="Tahoma"/>
          <w:b/>
          <w:bCs/>
        </w:rPr>
        <w:t>si potřebujete s sebou vzít:</w:t>
      </w:r>
    </w:p>
    <w:p w:rsidR="00D35DEC" w:rsidRPr="00D35DEC" w:rsidRDefault="00DD5541" w:rsidP="00D35DEC">
      <w:pPr>
        <w:pStyle w:val="Zkladntext"/>
        <w:numPr>
          <w:ilvl w:val="0"/>
          <w:numId w:val="2"/>
        </w:numPr>
        <w:spacing w:line="276" w:lineRule="auto"/>
        <w:rPr>
          <w:rFonts w:ascii="Trebuchet MS" w:hAnsi="Trebuchet MS" w:cs="Tahoma"/>
        </w:rPr>
      </w:pPr>
      <w:r w:rsidRPr="0049340E">
        <w:rPr>
          <w:rFonts w:ascii="Trebuchet MS" w:hAnsi="Trebuchet MS" w:cs="Tahoma"/>
          <w:b/>
          <w:bCs/>
        </w:rPr>
        <w:t>vyplněnou žádost</w:t>
      </w:r>
      <w:r w:rsidR="008A5BF2" w:rsidRPr="0049340E">
        <w:rPr>
          <w:rFonts w:ascii="Trebuchet MS" w:hAnsi="Trebuchet MS" w:cs="Tahoma"/>
          <w:b/>
          <w:bCs/>
        </w:rPr>
        <w:t xml:space="preserve"> o přijetí k základnímu vzdělávání</w:t>
      </w:r>
    </w:p>
    <w:p w:rsidR="00D35DEC" w:rsidRPr="00D35DEC" w:rsidRDefault="009D5C41" w:rsidP="00D35DEC">
      <w:pPr>
        <w:pStyle w:val="Zkladntext"/>
        <w:numPr>
          <w:ilvl w:val="0"/>
          <w:numId w:val="2"/>
        </w:numPr>
        <w:spacing w:line="276" w:lineRule="auto"/>
        <w:rPr>
          <w:rFonts w:ascii="Trebuchet MS" w:hAnsi="Trebuchet MS" w:cs="Tahoma"/>
        </w:rPr>
      </w:pPr>
      <w:r w:rsidRPr="0049340E">
        <w:rPr>
          <w:rFonts w:ascii="Trebuchet MS" w:hAnsi="Trebuchet MS" w:cs="Tahoma"/>
          <w:b/>
          <w:bCs/>
        </w:rPr>
        <w:t>zápisní lístek</w:t>
      </w:r>
    </w:p>
    <w:p w:rsidR="00D35DEC" w:rsidRPr="00D35DEC" w:rsidRDefault="00D35DEC" w:rsidP="00D35DEC">
      <w:pPr>
        <w:pStyle w:val="Zkladntext"/>
        <w:spacing w:line="276" w:lineRule="auto"/>
        <w:ind w:left="720"/>
        <w:rPr>
          <w:rFonts w:ascii="Trebuchet MS" w:hAnsi="Trebuchet MS" w:cs="Tahoma"/>
        </w:rPr>
      </w:pPr>
    </w:p>
    <w:p w:rsidR="00D35DEC" w:rsidRDefault="0076287C" w:rsidP="00D35DEC">
      <w:pPr>
        <w:pStyle w:val="Zkladntext"/>
        <w:spacing w:line="276" w:lineRule="auto"/>
        <w:rPr>
          <w:rFonts w:ascii="Trebuchet MS" w:hAnsi="Trebuchet MS" w:cs="Tahoma"/>
          <w:bCs/>
        </w:rPr>
      </w:pPr>
      <w:r w:rsidRPr="0049340E">
        <w:rPr>
          <w:rFonts w:ascii="Trebuchet MS" w:hAnsi="Trebuchet MS" w:cs="Tahoma"/>
          <w:b/>
          <w:bCs/>
        </w:rPr>
        <w:t xml:space="preserve"> </w:t>
      </w:r>
      <w:r w:rsidR="00D35DEC">
        <w:rPr>
          <w:rFonts w:ascii="Trebuchet MS" w:hAnsi="Trebuchet MS" w:cs="Tahoma"/>
          <w:b/>
          <w:bCs/>
        </w:rPr>
        <w:t xml:space="preserve">Pokud zákonný zástupce uvažuje o </w:t>
      </w:r>
      <w:r w:rsidRPr="0049340E">
        <w:rPr>
          <w:rFonts w:ascii="Trebuchet MS" w:hAnsi="Trebuchet MS" w:cs="Tahoma"/>
          <w:b/>
          <w:bCs/>
        </w:rPr>
        <w:t>odkladu začátku povinné školní docházky</w:t>
      </w:r>
      <w:r w:rsidR="00D35DEC">
        <w:rPr>
          <w:rFonts w:ascii="Trebuchet MS" w:hAnsi="Trebuchet MS" w:cs="Tahoma"/>
          <w:b/>
          <w:bCs/>
        </w:rPr>
        <w:t xml:space="preserve">, musí </w:t>
      </w:r>
      <w:proofErr w:type="gramStart"/>
      <w:r w:rsidR="00D35DEC">
        <w:rPr>
          <w:rFonts w:ascii="Trebuchet MS" w:hAnsi="Trebuchet MS" w:cs="Tahoma"/>
          <w:b/>
          <w:bCs/>
        </w:rPr>
        <w:t>podat</w:t>
      </w:r>
      <w:r w:rsidRPr="0049340E">
        <w:rPr>
          <w:rFonts w:ascii="Trebuchet MS" w:hAnsi="Trebuchet MS" w:cs="Tahoma"/>
          <w:b/>
          <w:bCs/>
        </w:rPr>
        <w:t xml:space="preserve">  </w:t>
      </w:r>
      <w:r w:rsidR="00D35DEC" w:rsidRPr="00D35DEC">
        <w:rPr>
          <w:rFonts w:ascii="Trebuchet MS" w:hAnsi="Trebuchet MS" w:cs="Tahoma"/>
          <w:bCs/>
        </w:rPr>
        <w:t>Ž</w:t>
      </w:r>
      <w:r w:rsidRPr="00D35DEC">
        <w:rPr>
          <w:rFonts w:ascii="Trebuchet MS" w:hAnsi="Trebuchet MS" w:cs="Tahoma"/>
          <w:bCs/>
        </w:rPr>
        <w:t>ádost</w:t>
      </w:r>
      <w:proofErr w:type="gramEnd"/>
      <w:r w:rsidRPr="00D35DEC">
        <w:rPr>
          <w:rFonts w:ascii="Trebuchet MS" w:hAnsi="Trebuchet MS" w:cs="Tahoma"/>
          <w:bCs/>
        </w:rPr>
        <w:t xml:space="preserve"> o odklad včetně podpůrných stanovisek</w:t>
      </w:r>
      <w:r w:rsidR="00D35DEC">
        <w:rPr>
          <w:rFonts w:ascii="Trebuchet MS" w:hAnsi="Trebuchet MS" w:cs="Tahoma"/>
          <w:bCs/>
        </w:rPr>
        <w:t>:</w:t>
      </w:r>
    </w:p>
    <w:p w:rsidR="00D35DEC" w:rsidRDefault="00D35DEC" w:rsidP="00D35DEC">
      <w:pPr>
        <w:pStyle w:val="Zkladntext"/>
        <w:numPr>
          <w:ilvl w:val="0"/>
          <w:numId w:val="3"/>
        </w:numPr>
        <w:spacing w:line="276" w:lineRule="auto"/>
        <w:rPr>
          <w:rFonts w:ascii="Trebuchet MS" w:hAnsi="Trebuchet MS" w:cs="Tahoma"/>
          <w:b/>
          <w:bCs/>
        </w:rPr>
      </w:pPr>
      <w:r>
        <w:rPr>
          <w:rFonts w:ascii="Trebuchet MS" w:hAnsi="Trebuchet MS" w:cs="Tahoma"/>
          <w:b/>
          <w:bCs/>
        </w:rPr>
        <w:t>vyjádření dětského lékaře, případně ambulantního specialisty</w:t>
      </w:r>
    </w:p>
    <w:p w:rsidR="00D35DEC" w:rsidRPr="00D35DEC" w:rsidRDefault="00D35DEC" w:rsidP="00D35DEC">
      <w:pPr>
        <w:pStyle w:val="Zkladntext"/>
        <w:numPr>
          <w:ilvl w:val="0"/>
          <w:numId w:val="3"/>
        </w:numPr>
        <w:spacing w:line="276" w:lineRule="auto"/>
        <w:rPr>
          <w:rFonts w:ascii="Trebuchet MS" w:hAnsi="Trebuchet MS" w:cs="Tahoma"/>
          <w:b/>
          <w:bCs/>
        </w:rPr>
      </w:pPr>
      <w:r>
        <w:rPr>
          <w:rFonts w:ascii="Trebuchet MS" w:hAnsi="Trebuchet MS" w:cs="Tahoma"/>
          <w:b/>
          <w:bCs/>
        </w:rPr>
        <w:t xml:space="preserve">vyjádření odborného pracoviště </w:t>
      </w:r>
      <w:r>
        <w:rPr>
          <w:rFonts w:ascii="Trebuchet MS" w:hAnsi="Trebuchet MS" w:cs="Tahoma"/>
          <w:bCs/>
        </w:rPr>
        <w:t>(KPPP nebo SPC)</w:t>
      </w:r>
    </w:p>
    <w:p w:rsidR="00D35DEC" w:rsidRDefault="00D35DEC" w:rsidP="00D35DEC">
      <w:pPr>
        <w:spacing w:line="276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D35DEC" w:rsidRPr="00D35DEC" w:rsidRDefault="00D35DEC" w:rsidP="00D35DEC">
      <w:pPr>
        <w:spacing w:line="276" w:lineRule="auto"/>
        <w:jc w:val="both"/>
        <w:rPr>
          <w:rFonts w:ascii="Trebuchet MS" w:hAnsi="Trebuchet MS" w:cs="Tahoma"/>
          <w:b/>
          <w:sz w:val="22"/>
          <w:szCs w:val="22"/>
          <w:u w:val="single"/>
        </w:rPr>
      </w:pPr>
      <w:r w:rsidRPr="00D35DEC">
        <w:rPr>
          <w:rFonts w:ascii="Trebuchet MS" w:hAnsi="Trebuchet MS" w:cs="Tahoma"/>
          <w:b/>
          <w:sz w:val="22"/>
          <w:szCs w:val="22"/>
          <w:u w:val="single"/>
        </w:rPr>
        <w:t>Začátek povinné školní docházky lze odložit nejdéle do zahájení školního roku,</w:t>
      </w:r>
      <w:r w:rsidRPr="00D35DEC">
        <w:rPr>
          <w:rFonts w:ascii="Trebuchet MS" w:hAnsi="Trebuchet MS" w:cs="Tahoma"/>
          <w:b/>
          <w:sz w:val="22"/>
          <w:szCs w:val="22"/>
          <w:u w:val="single"/>
        </w:rPr>
        <w:t xml:space="preserve"> </w:t>
      </w:r>
      <w:r w:rsidRPr="00D35DEC">
        <w:rPr>
          <w:rFonts w:ascii="Trebuchet MS" w:hAnsi="Trebuchet MS" w:cs="Tahoma"/>
          <w:b/>
          <w:sz w:val="22"/>
          <w:szCs w:val="22"/>
          <w:u w:val="single"/>
        </w:rPr>
        <w:t>v němž dítě dovrší osmý rok věku.</w:t>
      </w:r>
    </w:p>
    <w:p w:rsidR="00D35DEC" w:rsidRDefault="00D35DEC" w:rsidP="00D35DEC">
      <w:pPr>
        <w:pStyle w:val="Zkladntext"/>
        <w:spacing w:line="276" w:lineRule="auto"/>
        <w:rPr>
          <w:rFonts w:ascii="Trebuchet MS" w:hAnsi="Trebuchet MS" w:cs="Tahoma"/>
          <w:b/>
          <w:bCs/>
        </w:rPr>
      </w:pPr>
    </w:p>
    <w:p w:rsidR="00DD5541" w:rsidRPr="0049340E" w:rsidRDefault="00D35DEC" w:rsidP="00D35DEC">
      <w:pPr>
        <w:pStyle w:val="Zkladntext"/>
        <w:spacing w:line="276" w:lineRule="auto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  </w:t>
      </w:r>
      <w:r w:rsidR="00DD5541" w:rsidRPr="0049340E">
        <w:rPr>
          <w:rFonts w:ascii="Trebuchet MS" w:hAnsi="Trebuchet MS" w:cs="Tahoma"/>
        </w:rPr>
        <w:t>O</w:t>
      </w:r>
      <w:r w:rsidR="00985493" w:rsidRPr="0049340E">
        <w:rPr>
          <w:rFonts w:ascii="Trebuchet MS" w:hAnsi="Trebuchet MS" w:cs="Tahoma"/>
        </w:rPr>
        <w:t xml:space="preserve">ceníme, pokud si s sebou přinesete přezůvky. </w:t>
      </w:r>
      <w:r w:rsidR="008A5BF2" w:rsidRPr="0049340E">
        <w:rPr>
          <w:rFonts w:ascii="Trebuchet MS" w:hAnsi="Trebuchet MS" w:cs="Tahoma"/>
        </w:rPr>
        <w:t>Všechny potřebné t</w:t>
      </w:r>
      <w:r w:rsidR="00985493" w:rsidRPr="0049340E">
        <w:rPr>
          <w:rFonts w:ascii="Trebuchet MS" w:hAnsi="Trebuchet MS" w:cs="Tahoma"/>
        </w:rPr>
        <w:t xml:space="preserve">iskopisy </w:t>
      </w:r>
      <w:r w:rsidR="008A5BF2" w:rsidRPr="0049340E">
        <w:rPr>
          <w:rFonts w:ascii="Trebuchet MS" w:hAnsi="Trebuchet MS" w:cs="Tahoma"/>
        </w:rPr>
        <w:t>mají</w:t>
      </w:r>
      <w:r w:rsidR="00DD5541" w:rsidRPr="0049340E">
        <w:rPr>
          <w:rFonts w:ascii="Trebuchet MS" w:hAnsi="Trebuchet MS" w:cs="Tahoma"/>
        </w:rPr>
        <w:t xml:space="preserve"> rodiče „</w:t>
      </w:r>
      <w:r>
        <w:rPr>
          <w:rFonts w:ascii="Trebuchet MS" w:hAnsi="Trebuchet MS" w:cs="Tahoma"/>
        </w:rPr>
        <w:t xml:space="preserve">ukrajinských </w:t>
      </w:r>
      <w:r w:rsidR="00DD5541" w:rsidRPr="0049340E">
        <w:rPr>
          <w:rFonts w:ascii="Trebuchet MS" w:hAnsi="Trebuchet MS" w:cs="Tahoma"/>
        </w:rPr>
        <w:t xml:space="preserve">předškoláků“ </w:t>
      </w:r>
      <w:r w:rsidR="00985493" w:rsidRPr="0049340E">
        <w:rPr>
          <w:rFonts w:ascii="Trebuchet MS" w:hAnsi="Trebuchet MS" w:cs="Tahoma"/>
        </w:rPr>
        <w:t xml:space="preserve">k dispozici přímo ve škole, popř. </w:t>
      </w:r>
      <w:r>
        <w:rPr>
          <w:rFonts w:ascii="Trebuchet MS" w:hAnsi="Trebuchet MS" w:cs="Tahoma"/>
        </w:rPr>
        <w:t>k</w:t>
      </w:r>
      <w:r w:rsidR="00DD5541" w:rsidRPr="0049340E">
        <w:rPr>
          <w:rFonts w:ascii="Trebuchet MS" w:hAnsi="Trebuchet MS" w:cs="Tahoma"/>
        </w:rPr>
        <w:t>e stažení na</w:t>
      </w:r>
      <w:r>
        <w:rPr>
          <w:rFonts w:ascii="Trebuchet MS" w:hAnsi="Trebuchet MS" w:cs="Tahoma"/>
        </w:rPr>
        <w:t xml:space="preserve"> adrese</w:t>
      </w:r>
      <w:r w:rsidR="00DD5541" w:rsidRPr="0049340E">
        <w:rPr>
          <w:rFonts w:ascii="Trebuchet MS" w:hAnsi="Trebuchet MS" w:cs="Tahoma"/>
        </w:rPr>
        <w:t xml:space="preserve"> </w:t>
      </w:r>
      <w:hyperlink r:id="rId7" w:history="1">
        <w:r w:rsidR="00FF1A6D" w:rsidRPr="00DC5678">
          <w:rPr>
            <w:rStyle w:val="Hypertextovodkaz"/>
            <w:rFonts w:ascii="Trebuchet MS" w:hAnsi="Trebuchet MS" w:cs="Tahoma"/>
          </w:rPr>
          <w:t>http://www.zs</w:t>
        </w:r>
        <w:r w:rsidR="00CA286D">
          <w:rPr>
            <w:rStyle w:val="Hypertextovodkaz"/>
            <w:rFonts w:ascii="Trebuchet MS" w:hAnsi="Trebuchet MS" w:cs="Tahoma"/>
          </w:rPr>
          <w:t>.</w:t>
        </w:r>
        <w:r w:rsidR="00FF1A6D" w:rsidRPr="00DC5678">
          <w:rPr>
            <w:rStyle w:val="Hypertextovodkaz"/>
            <w:rFonts w:ascii="Trebuchet MS" w:hAnsi="Trebuchet MS" w:cs="Tahoma"/>
          </w:rPr>
          <w:t>tlumacov.cz/</w:t>
        </w:r>
      </w:hyperlink>
      <w:r w:rsidR="00DD5541" w:rsidRPr="0049340E">
        <w:rPr>
          <w:rFonts w:ascii="Trebuchet MS" w:hAnsi="Trebuchet MS" w:cs="Tahoma"/>
        </w:rPr>
        <w:t>.</w:t>
      </w:r>
    </w:p>
    <w:p w:rsidR="009B0854" w:rsidRPr="0049340E" w:rsidRDefault="009B0854" w:rsidP="00D35DEC">
      <w:pPr>
        <w:spacing w:line="276" w:lineRule="auto"/>
        <w:jc w:val="both"/>
        <w:rPr>
          <w:rFonts w:ascii="Trebuchet MS" w:hAnsi="Trebuchet MS" w:cs="Tahoma"/>
          <w:b/>
          <w:bCs/>
          <w:sz w:val="22"/>
        </w:rPr>
      </w:pPr>
    </w:p>
    <w:p w:rsidR="00983B00" w:rsidRDefault="00D35DEC" w:rsidP="00D35DEC">
      <w:pPr>
        <w:spacing w:line="276" w:lineRule="auto"/>
        <w:rPr>
          <w:rFonts w:ascii="Trebuchet MS" w:hAnsi="Trebuchet MS" w:cs="Tahoma"/>
          <w:sz w:val="22"/>
        </w:rPr>
      </w:pPr>
      <w:r>
        <w:rPr>
          <w:rFonts w:ascii="Trebuchet MS" w:hAnsi="Trebuchet MS" w:cs="Tahoma"/>
          <w:b/>
          <w:sz w:val="22"/>
        </w:rPr>
        <w:t xml:space="preserve">V případě, že byste potřebovali se zápisem do 1. ročníku poradit, obraťte se přímo na ředitele školy - </w:t>
      </w:r>
      <w:r>
        <w:rPr>
          <w:rFonts w:ascii="Trebuchet MS" w:hAnsi="Trebuchet MS" w:cs="Tahoma"/>
          <w:sz w:val="22"/>
        </w:rPr>
        <w:t xml:space="preserve">577 929 040, 737 344 436, </w:t>
      </w:r>
      <w:hyperlink r:id="rId8" w:history="1">
        <w:r w:rsidRPr="0000396B">
          <w:rPr>
            <w:rStyle w:val="Hypertextovodkaz"/>
            <w:rFonts w:ascii="Trebuchet MS" w:hAnsi="Trebuchet MS" w:cs="Tahoma"/>
            <w:sz w:val="22"/>
          </w:rPr>
          <w:t>podlas@zstlumacov.cz</w:t>
        </w:r>
      </w:hyperlink>
      <w:r>
        <w:rPr>
          <w:rFonts w:ascii="Trebuchet MS" w:hAnsi="Trebuchet MS" w:cs="Tahoma"/>
          <w:sz w:val="22"/>
        </w:rPr>
        <w:t xml:space="preserve"> </w:t>
      </w:r>
    </w:p>
    <w:p w:rsidR="00A1370F" w:rsidRDefault="00A1370F" w:rsidP="00D35DEC">
      <w:pPr>
        <w:spacing w:line="276" w:lineRule="auto"/>
        <w:rPr>
          <w:rFonts w:ascii="Trebuchet MS" w:hAnsi="Trebuchet MS" w:cs="Tahoma"/>
          <w:sz w:val="22"/>
        </w:rPr>
      </w:pPr>
    </w:p>
    <w:p w:rsidR="00A1370F" w:rsidRDefault="00A1370F" w:rsidP="00D35DEC">
      <w:pPr>
        <w:spacing w:line="276" w:lineRule="auto"/>
        <w:rPr>
          <w:rFonts w:ascii="Trebuchet MS" w:hAnsi="Trebuchet MS" w:cs="Tahoma"/>
          <w:sz w:val="22"/>
        </w:rPr>
      </w:pPr>
    </w:p>
    <w:p w:rsidR="00A1370F" w:rsidRDefault="00A1370F" w:rsidP="00D35DEC">
      <w:pPr>
        <w:spacing w:line="276" w:lineRule="auto"/>
        <w:rPr>
          <w:rFonts w:ascii="Trebuchet MS" w:hAnsi="Trebuchet MS" w:cs="Tahoma"/>
          <w:b/>
          <w:sz w:val="22"/>
        </w:rPr>
      </w:pPr>
      <w:r>
        <w:rPr>
          <w:rFonts w:ascii="Trebuchet MS" w:hAnsi="Trebuchet MS" w:cs="Tahoma"/>
          <w:b/>
          <w:sz w:val="22"/>
        </w:rPr>
        <w:t>Na všechny naše nové žáky se těšíme.</w:t>
      </w:r>
    </w:p>
    <w:p w:rsidR="00A1370F" w:rsidRDefault="00A1370F" w:rsidP="00D35DEC">
      <w:pPr>
        <w:spacing w:line="276" w:lineRule="auto"/>
        <w:rPr>
          <w:rFonts w:ascii="Trebuchet MS" w:hAnsi="Trebuchet MS" w:cs="Tahoma"/>
          <w:b/>
          <w:sz w:val="22"/>
        </w:rPr>
      </w:pPr>
    </w:p>
    <w:p w:rsidR="00A1370F" w:rsidRDefault="00A1370F" w:rsidP="00D35DEC">
      <w:pPr>
        <w:spacing w:line="276" w:lineRule="auto"/>
        <w:rPr>
          <w:rFonts w:ascii="Trebuchet MS" w:hAnsi="Trebuchet MS" w:cs="Tahoma"/>
          <w:b/>
          <w:sz w:val="22"/>
        </w:rPr>
      </w:pPr>
    </w:p>
    <w:p w:rsidR="00A1370F" w:rsidRDefault="00A1370F" w:rsidP="00D35DEC">
      <w:pPr>
        <w:spacing w:line="276" w:lineRule="auto"/>
        <w:rPr>
          <w:rFonts w:ascii="Trebuchet MS" w:hAnsi="Trebuchet MS" w:cs="Tahoma"/>
          <w:b/>
          <w:sz w:val="22"/>
        </w:rPr>
      </w:pPr>
      <w:bookmarkStart w:id="0" w:name="_GoBack"/>
      <w:bookmarkEnd w:id="0"/>
    </w:p>
    <w:p w:rsidR="00A1370F" w:rsidRPr="00A1370F" w:rsidRDefault="00A1370F" w:rsidP="00D35DEC">
      <w:pPr>
        <w:spacing w:line="276" w:lineRule="auto"/>
        <w:rPr>
          <w:rFonts w:ascii="Trebuchet MS" w:hAnsi="Trebuchet MS" w:cs="Tahoma"/>
          <w:b/>
          <w:sz w:val="22"/>
        </w:rPr>
      </w:pPr>
    </w:p>
    <w:p w:rsidR="00EB3340" w:rsidRPr="0049340E" w:rsidRDefault="00F23F95" w:rsidP="00D35DEC">
      <w:pPr>
        <w:spacing w:line="276" w:lineRule="auto"/>
        <w:rPr>
          <w:rFonts w:ascii="Trebuchet MS" w:hAnsi="Trebuchet MS" w:cs="Tahoma"/>
          <w:sz w:val="22"/>
        </w:rPr>
      </w:pPr>
      <w:r w:rsidRPr="0049340E">
        <w:rPr>
          <w:rFonts w:ascii="Trebuchet MS" w:hAnsi="Trebuchet MS" w:cs="Tahoma"/>
          <w:sz w:val="22"/>
        </w:rPr>
        <w:t xml:space="preserve">V Tlumačově </w:t>
      </w:r>
      <w:r w:rsidR="00D35DEC">
        <w:rPr>
          <w:rFonts w:ascii="Trebuchet MS" w:hAnsi="Trebuchet MS" w:cs="Tahoma"/>
          <w:sz w:val="22"/>
        </w:rPr>
        <w:t>30</w:t>
      </w:r>
      <w:r w:rsidR="00985493" w:rsidRPr="0049340E">
        <w:rPr>
          <w:rFonts w:ascii="Trebuchet MS" w:hAnsi="Trebuchet MS" w:cs="Tahoma"/>
          <w:sz w:val="22"/>
        </w:rPr>
        <w:t>.</w:t>
      </w:r>
      <w:r w:rsidR="00D35DEC">
        <w:rPr>
          <w:rFonts w:ascii="Trebuchet MS" w:hAnsi="Trebuchet MS" w:cs="Tahoma"/>
          <w:sz w:val="22"/>
        </w:rPr>
        <w:t>květ</w:t>
      </w:r>
      <w:r w:rsidR="00FC224D">
        <w:rPr>
          <w:rFonts w:ascii="Trebuchet MS" w:hAnsi="Trebuchet MS" w:cs="Tahoma"/>
          <w:sz w:val="22"/>
        </w:rPr>
        <w:t>na</w:t>
      </w:r>
      <w:r w:rsidR="00985493" w:rsidRPr="0049340E">
        <w:rPr>
          <w:rFonts w:ascii="Trebuchet MS" w:hAnsi="Trebuchet MS" w:cs="Tahoma"/>
          <w:sz w:val="22"/>
        </w:rPr>
        <w:t xml:space="preserve"> 20</w:t>
      </w:r>
      <w:r w:rsidR="00FC224D">
        <w:rPr>
          <w:rFonts w:ascii="Trebuchet MS" w:hAnsi="Trebuchet MS" w:cs="Tahoma"/>
          <w:sz w:val="22"/>
        </w:rPr>
        <w:t>22</w:t>
      </w:r>
      <w:r w:rsidR="00985493" w:rsidRPr="0049340E">
        <w:rPr>
          <w:rFonts w:ascii="Trebuchet MS" w:hAnsi="Trebuchet MS" w:cs="Tahoma"/>
          <w:sz w:val="22"/>
        </w:rPr>
        <w:t xml:space="preserve">                    </w:t>
      </w:r>
      <w:r w:rsidRPr="0049340E">
        <w:rPr>
          <w:rFonts w:ascii="Trebuchet MS" w:hAnsi="Trebuchet MS" w:cs="Tahoma"/>
          <w:sz w:val="22"/>
        </w:rPr>
        <w:tab/>
      </w:r>
      <w:r w:rsidRPr="0049340E">
        <w:rPr>
          <w:rFonts w:ascii="Trebuchet MS" w:hAnsi="Trebuchet MS" w:cs="Tahoma"/>
          <w:sz w:val="22"/>
        </w:rPr>
        <w:tab/>
      </w:r>
      <w:r w:rsidR="00985493" w:rsidRPr="0049340E">
        <w:rPr>
          <w:rFonts w:ascii="Trebuchet MS" w:hAnsi="Trebuchet MS" w:cs="Tahoma"/>
          <w:b/>
          <w:bCs/>
          <w:sz w:val="22"/>
        </w:rPr>
        <w:t xml:space="preserve">Mgr. PODLAS </w:t>
      </w:r>
      <w:proofErr w:type="gramStart"/>
      <w:r w:rsidR="00985493" w:rsidRPr="0049340E">
        <w:rPr>
          <w:rFonts w:ascii="Trebuchet MS" w:hAnsi="Trebuchet MS" w:cs="Tahoma"/>
          <w:b/>
          <w:bCs/>
          <w:sz w:val="22"/>
        </w:rPr>
        <w:t xml:space="preserve">Robert  </w:t>
      </w:r>
      <w:r w:rsidR="00985493" w:rsidRPr="0049340E">
        <w:rPr>
          <w:rFonts w:ascii="Trebuchet MS" w:hAnsi="Trebuchet MS" w:cs="Tahoma"/>
          <w:sz w:val="22"/>
        </w:rPr>
        <w:t>ředitel</w:t>
      </w:r>
      <w:proofErr w:type="gramEnd"/>
      <w:r w:rsidR="00985493" w:rsidRPr="0049340E">
        <w:rPr>
          <w:rFonts w:ascii="Trebuchet MS" w:hAnsi="Trebuchet MS" w:cs="Tahoma"/>
          <w:sz w:val="22"/>
        </w:rPr>
        <w:t xml:space="preserve"> školy</w:t>
      </w:r>
    </w:p>
    <w:p w:rsidR="00EB3340" w:rsidRPr="0049340E" w:rsidRDefault="00EB3340" w:rsidP="00D35DEC">
      <w:pPr>
        <w:spacing w:line="276" w:lineRule="auto"/>
        <w:jc w:val="both"/>
        <w:rPr>
          <w:rFonts w:ascii="Trebuchet MS" w:hAnsi="Trebuchet MS" w:cs="Tahoma"/>
          <w:b/>
          <w:bCs/>
          <w:sz w:val="22"/>
        </w:rPr>
      </w:pPr>
    </w:p>
    <w:p w:rsidR="00EB3340" w:rsidRPr="0049340E" w:rsidRDefault="00EB3340" w:rsidP="00D35DEC">
      <w:pPr>
        <w:spacing w:line="276" w:lineRule="auto"/>
        <w:jc w:val="center"/>
        <w:rPr>
          <w:rFonts w:ascii="Trebuchet MS" w:hAnsi="Trebuchet MS" w:cs="Tahoma"/>
          <w:b/>
          <w:bCs/>
          <w:sz w:val="28"/>
        </w:rPr>
      </w:pPr>
    </w:p>
    <w:p w:rsidR="00985493" w:rsidRPr="0049340E" w:rsidRDefault="00985493" w:rsidP="00D35DEC">
      <w:pPr>
        <w:spacing w:line="276" w:lineRule="auto"/>
        <w:rPr>
          <w:rFonts w:ascii="Trebuchet MS" w:hAnsi="Trebuchet MS" w:cs="Tahoma"/>
        </w:rPr>
      </w:pPr>
    </w:p>
    <w:sectPr w:rsidR="00985493" w:rsidRPr="0049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C53FF"/>
    <w:multiLevelType w:val="hybridMultilevel"/>
    <w:tmpl w:val="5CDCB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27FF"/>
    <w:multiLevelType w:val="hybridMultilevel"/>
    <w:tmpl w:val="151E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90F"/>
    <w:multiLevelType w:val="hybridMultilevel"/>
    <w:tmpl w:val="8C1813D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41"/>
    <w:rsid w:val="001C42A9"/>
    <w:rsid w:val="002A0488"/>
    <w:rsid w:val="00340532"/>
    <w:rsid w:val="00433A65"/>
    <w:rsid w:val="0049340E"/>
    <w:rsid w:val="00713A43"/>
    <w:rsid w:val="0076287C"/>
    <w:rsid w:val="00842C80"/>
    <w:rsid w:val="008A5BF2"/>
    <w:rsid w:val="008D4A5F"/>
    <w:rsid w:val="00983B00"/>
    <w:rsid w:val="00985493"/>
    <w:rsid w:val="009B0854"/>
    <w:rsid w:val="009D5C41"/>
    <w:rsid w:val="00A044E7"/>
    <w:rsid w:val="00A1370F"/>
    <w:rsid w:val="00A17BB7"/>
    <w:rsid w:val="00A439D7"/>
    <w:rsid w:val="00BB5697"/>
    <w:rsid w:val="00C2029E"/>
    <w:rsid w:val="00CA286D"/>
    <w:rsid w:val="00D35DEC"/>
    <w:rsid w:val="00DD5541"/>
    <w:rsid w:val="00EB3340"/>
    <w:rsid w:val="00F23F95"/>
    <w:rsid w:val="00FC224D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F3BDF"/>
  <w15:docId w15:val="{3EE0F89B-37FD-437D-836D-5BE466B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rFonts w:ascii="Georgia" w:hAnsi="Georgi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  <w:rPr>
      <w:rFonts w:ascii="Georgia" w:hAnsi="Georgia"/>
      <w:sz w:val="22"/>
    </w:rPr>
  </w:style>
  <w:style w:type="character" w:styleId="Hypertextovodkaz">
    <w:name w:val="Hyperlink"/>
    <w:uiPriority w:val="99"/>
    <w:unhideWhenUsed/>
    <w:rsid w:val="00DD554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D5541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las@zstlumaco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tlumaco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17D5-DCE7-400E-B9B7-E6D46352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Tlumačov, okres Zlín, příspěvková organizace</vt:lpstr>
    </vt:vector>
  </TitlesOfParts>
  <Company/>
  <LinksUpToDate>false</LinksUpToDate>
  <CharactersWithSpaces>1454</CharactersWithSpaces>
  <SharedDoc>false</SharedDoc>
  <HLinks>
    <vt:vector size="6" baseType="variant">
      <vt:variant>
        <vt:i4>7471149</vt:i4>
      </vt:variant>
      <vt:variant>
        <vt:i4>-1</vt:i4>
      </vt:variant>
      <vt:variant>
        <vt:i4>1026</vt:i4>
      </vt:variant>
      <vt:variant>
        <vt:i4>1</vt:i4>
      </vt:variant>
      <vt:variant>
        <vt:lpwstr>http://www.zstlum.zlinedu.cz/svp/Images/logo-small.gif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Tlumačov, okres Zlín, příspěvková organizace</dc:title>
  <dc:creator>podlas</dc:creator>
  <cp:lastModifiedBy>Robert Podlas</cp:lastModifiedBy>
  <cp:revision>2</cp:revision>
  <dcterms:created xsi:type="dcterms:W3CDTF">2022-06-03T04:41:00Z</dcterms:created>
  <dcterms:modified xsi:type="dcterms:W3CDTF">2022-06-03T04:41:00Z</dcterms:modified>
</cp:coreProperties>
</file>